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608" w:rsidRDefault="00C60608" w:rsidP="00C60608">
      <w:pPr>
        <w:jc w:val="center"/>
        <w:rPr>
          <w:b/>
        </w:rPr>
      </w:pPr>
      <w:r>
        <w:rPr>
          <w:b/>
        </w:rPr>
        <w:t>VI Mistrzostwa Pionek w Tenisie Ziemnym</w:t>
      </w:r>
    </w:p>
    <w:p w:rsidR="00C60608" w:rsidRDefault="00C60608" w:rsidP="00C60608">
      <w:pPr>
        <w:jc w:val="center"/>
        <w:rPr>
          <w:b/>
        </w:rPr>
      </w:pPr>
    </w:p>
    <w:p w:rsidR="00C60608" w:rsidRDefault="00C60608" w:rsidP="00C60608">
      <w:pPr>
        <w:jc w:val="center"/>
        <w:rPr>
          <w:b/>
        </w:rPr>
      </w:pPr>
      <w:r>
        <w:rPr>
          <w:b/>
        </w:rPr>
        <w:t>Regulamin Turnieju Tenisa Ziemnego</w:t>
      </w:r>
    </w:p>
    <w:p w:rsidR="00C60608" w:rsidRDefault="00C60608" w:rsidP="00C60608">
      <w:pPr>
        <w:jc w:val="center"/>
        <w:rPr>
          <w:b/>
        </w:rPr>
      </w:pPr>
      <w:r>
        <w:rPr>
          <w:b/>
        </w:rPr>
        <w:t>na kortach PSP nr 5 w Pionkach</w:t>
      </w:r>
    </w:p>
    <w:p w:rsidR="00C60608" w:rsidRDefault="00C60608" w:rsidP="00C60608">
      <w:pPr>
        <w:spacing w:before="60" w:after="60"/>
        <w:rPr>
          <w:b/>
        </w:rPr>
      </w:pPr>
    </w:p>
    <w:p w:rsidR="00C60608" w:rsidRDefault="00C60608" w:rsidP="00C60608">
      <w:pPr>
        <w:spacing w:before="60" w:after="60"/>
        <w:rPr>
          <w:b/>
        </w:rPr>
      </w:pPr>
    </w:p>
    <w:p w:rsidR="00C60608" w:rsidRDefault="00C60608" w:rsidP="00C60608">
      <w:pPr>
        <w:spacing w:before="60" w:after="60"/>
        <w:rPr>
          <w:b/>
        </w:rPr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>Organizator</w:t>
      </w:r>
    </w:p>
    <w:p w:rsidR="00C60608" w:rsidRDefault="00C60608" w:rsidP="00C60608">
      <w:pPr>
        <w:spacing w:before="60" w:after="60"/>
        <w:jc w:val="both"/>
      </w:pPr>
      <w:r>
        <w:t xml:space="preserve">Klub Sportowy </w:t>
      </w:r>
      <w:proofErr w:type="spellStart"/>
      <w:r>
        <w:t>TopSpin</w:t>
      </w:r>
      <w:proofErr w:type="spellEnd"/>
      <w:r>
        <w:t xml:space="preserve"> Pionki</w:t>
      </w:r>
    </w:p>
    <w:p w:rsidR="00C60608" w:rsidRDefault="00C60608" w:rsidP="00C60608">
      <w:pPr>
        <w:spacing w:before="60" w:after="60"/>
        <w:jc w:val="both"/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>Cel Imprezy</w:t>
      </w:r>
    </w:p>
    <w:p w:rsidR="00C60608" w:rsidRDefault="00C60608" w:rsidP="00C60608">
      <w:pPr>
        <w:spacing w:before="60" w:after="60" w:line="360" w:lineRule="auto"/>
        <w:jc w:val="both"/>
      </w:pPr>
      <w:r>
        <w:t>- promowanie zdrowego stylu życia poprzez tenis ziemny wśród dzieci i młodzieży z regionu miasta i gminy Pionki</w:t>
      </w:r>
    </w:p>
    <w:p w:rsidR="00C60608" w:rsidRDefault="00C60608" w:rsidP="00C60608">
      <w:pPr>
        <w:spacing w:before="60" w:after="60" w:line="360" w:lineRule="auto"/>
        <w:jc w:val="both"/>
      </w:pPr>
      <w:r>
        <w:t>- popularyzacja tenisa ziemnego wśród mieszkańców miasta i gminy Pionki</w:t>
      </w:r>
    </w:p>
    <w:p w:rsidR="00C60608" w:rsidRDefault="00C60608" w:rsidP="00C60608">
      <w:pPr>
        <w:spacing w:before="60" w:after="60"/>
        <w:ind w:left="360"/>
        <w:jc w:val="both"/>
        <w:rPr>
          <w:b/>
        </w:rPr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>Termin i Miejsce</w:t>
      </w:r>
    </w:p>
    <w:p w:rsidR="00C60608" w:rsidRDefault="00C60608" w:rsidP="00C60608">
      <w:pPr>
        <w:spacing w:before="60" w:after="60" w:line="360" w:lineRule="auto"/>
        <w:jc w:val="both"/>
      </w:pPr>
      <w:r>
        <w:t>Turniej rozpocznie się 24.07.2022 r. a zakończy 31.07.2022 r. Miejscem rozgrywek będą korty tenisowe przy PSP nr 5 w Pionkach.</w:t>
      </w:r>
    </w:p>
    <w:p w:rsidR="00C60608" w:rsidRDefault="00C60608" w:rsidP="00C60608">
      <w:pPr>
        <w:spacing w:before="60" w:after="60"/>
        <w:jc w:val="both"/>
        <w:rPr>
          <w:b/>
        </w:rPr>
      </w:pPr>
    </w:p>
    <w:p w:rsidR="00C60608" w:rsidRDefault="00C60608" w:rsidP="00C60608">
      <w:pPr>
        <w:spacing w:before="60" w:after="60"/>
        <w:rPr>
          <w:b/>
        </w:rPr>
      </w:pPr>
      <w:r>
        <w:rPr>
          <w:b/>
        </w:rPr>
        <w:t xml:space="preserve">Zgłoszenia </w:t>
      </w:r>
    </w:p>
    <w:p w:rsidR="00C60608" w:rsidRDefault="00C60608" w:rsidP="00C60608">
      <w:pPr>
        <w:spacing w:before="60" w:after="60" w:line="360" w:lineRule="auto"/>
        <w:jc w:val="both"/>
      </w:pPr>
      <w:r>
        <w:t xml:space="preserve">Zapisy przyjmowane są telefonicznie 695 985476 Jakub Wrona i 605 930 382 Grzegorz Janeczek, mailowo na adres: </w:t>
      </w:r>
      <w:hyperlink r:id="rId5">
        <w:r>
          <w:rPr>
            <w:rStyle w:val="czeinternetowe"/>
          </w:rPr>
          <w:t>kspatexjedlnia@onet.eu</w:t>
        </w:r>
      </w:hyperlink>
      <w:r>
        <w:t xml:space="preserve">,  lub u trenera przed zajęciami tenisa (uczestnicy zajęć) najpóźniej do dnia 20.07.2022. Udział w turnieju jest bezpłatny dla </w:t>
      </w:r>
    </w:p>
    <w:p w:rsidR="00C60608" w:rsidRDefault="00C60608" w:rsidP="00C60608">
      <w:pPr>
        <w:spacing w:before="60" w:after="60" w:line="360" w:lineRule="auto"/>
      </w:pPr>
      <w:r>
        <w:t xml:space="preserve">kategorii dziecięcych i młodzieżowych. </w:t>
      </w:r>
      <w:r>
        <w:br/>
        <w:t>W przypadku deszczu turniej może przeniesiony na inny termin.</w:t>
      </w:r>
    </w:p>
    <w:p w:rsidR="00C60608" w:rsidRDefault="00C60608" w:rsidP="00C60608">
      <w:pPr>
        <w:spacing w:before="60" w:after="60"/>
        <w:ind w:left="360"/>
        <w:jc w:val="both"/>
        <w:rPr>
          <w:b/>
        </w:rPr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 xml:space="preserve">Uczestnicy </w:t>
      </w:r>
    </w:p>
    <w:p w:rsidR="00C60608" w:rsidRDefault="00C60608" w:rsidP="00C60608">
      <w:pPr>
        <w:spacing w:before="60" w:after="60" w:line="360" w:lineRule="auto"/>
        <w:jc w:val="both"/>
      </w:pPr>
      <w:r>
        <w:t>Turniej skierowany jest głównie dla mieszkańców miasta i gminy Pionki oraz zaproszonych gości „</w:t>
      </w:r>
      <w:proofErr w:type="spellStart"/>
      <w:r>
        <w:t>Open</w:t>
      </w:r>
      <w:proofErr w:type="spellEnd"/>
      <w:r>
        <w:t>”</w:t>
      </w:r>
    </w:p>
    <w:p w:rsidR="00C60608" w:rsidRDefault="00C60608" w:rsidP="00C60608">
      <w:pPr>
        <w:spacing w:before="60" w:after="60" w:line="360" w:lineRule="auto"/>
        <w:jc w:val="both"/>
      </w:pPr>
      <w:r>
        <w:tab/>
        <w:t>Kategorie dla dzieci i młodzieży</w:t>
      </w:r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t>Kategoria I:</w:t>
      </w:r>
      <w:r>
        <w:tab/>
        <w:t>czerwona,</w:t>
      </w:r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t>Kategoria II:</w:t>
      </w:r>
      <w:r>
        <w:tab/>
        <w:t xml:space="preserve">pomarańczowa,  </w:t>
      </w:r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t xml:space="preserve">Kategoria III: zielona </w:t>
      </w:r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t xml:space="preserve">Kategoria IV: </w:t>
      </w:r>
      <w:r>
        <w:tab/>
        <w:t>twarda</w:t>
      </w:r>
    </w:p>
    <w:p w:rsidR="00C60608" w:rsidRDefault="00C60608" w:rsidP="00C60608">
      <w:pPr>
        <w:spacing w:before="60" w:after="60" w:line="360" w:lineRule="auto"/>
        <w:ind w:left="720"/>
        <w:jc w:val="both"/>
      </w:pPr>
      <w:r>
        <w:t>kategorie otwarte</w:t>
      </w:r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t xml:space="preserve">Kategoria V: </w:t>
      </w:r>
      <w:r>
        <w:tab/>
        <w:t xml:space="preserve">kobiety </w:t>
      </w:r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t xml:space="preserve">Kategoria VI: </w:t>
      </w:r>
      <w:proofErr w:type="spellStart"/>
      <w:r>
        <w:t>open</w:t>
      </w:r>
      <w:proofErr w:type="spellEnd"/>
    </w:p>
    <w:p w:rsidR="00C60608" w:rsidRDefault="00C60608" w:rsidP="00C60608">
      <w:pPr>
        <w:numPr>
          <w:ilvl w:val="0"/>
          <w:numId w:val="1"/>
        </w:numPr>
        <w:spacing w:before="60" w:after="60" w:line="360" w:lineRule="auto"/>
        <w:jc w:val="both"/>
      </w:pPr>
      <w:r>
        <w:lastRenderedPageBreak/>
        <w:t>Kategoria VII: 40+</w:t>
      </w:r>
    </w:p>
    <w:p w:rsidR="00C60608" w:rsidRDefault="00C60608" w:rsidP="00C60608">
      <w:pPr>
        <w:numPr>
          <w:ilvl w:val="0"/>
          <w:numId w:val="1"/>
        </w:numPr>
        <w:spacing w:before="60" w:after="60"/>
        <w:jc w:val="both"/>
      </w:pPr>
      <w:r>
        <w:t>Kategoria VIII 60+</w:t>
      </w:r>
    </w:p>
    <w:p w:rsidR="00C60608" w:rsidRDefault="00C60608" w:rsidP="00C60608">
      <w:pPr>
        <w:spacing w:before="60" w:after="60"/>
        <w:jc w:val="both"/>
      </w:pPr>
    </w:p>
    <w:p w:rsidR="00C60608" w:rsidRDefault="00C60608" w:rsidP="00C60608">
      <w:pPr>
        <w:spacing w:before="60" w:after="60"/>
        <w:jc w:val="both"/>
        <w:rPr>
          <w:b/>
        </w:rPr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>System gry</w:t>
      </w:r>
    </w:p>
    <w:p w:rsidR="00C60608" w:rsidRDefault="00C60608" w:rsidP="00C60608">
      <w:pPr>
        <w:spacing w:before="60" w:after="60" w:line="360" w:lineRule="auto"/>
        <w:jc w:val="both"/>
      </w:pPr>
      <w:r>
        <w:t xml:space="preserve">Mecze rozgrywane będą systemem grupowym lub drabinka w zależności od ilości zgłoszeń.  Mecze każdy z każdym i najlepsze osoby wychodzą do rundy </w:t>
      </w:r>
      <w:proofErr w:type="spellStart"/>
      <w:r>
        <w:t>playoff</w:t>
      </w:r>
      <w:proofErr w:type="spellEnd"/>
      <w:r>
        <w:t>. 4 najlepsze osoby w danej kategorii rozgrywają półfinały i finał. Zawodnicy przestrzegają zasady fair – play. Organizator zastrzega sobie prawo do zmiany sposobu przeprowadzenia turnieju. Turniej rozgrywany będzie nowymi piłkami. Istnieje możliwość skorzystania z rakiet tenisowych używanych podczas lekcji tenisa ziemnego. Długość rozgrzewki przed meczowej 5 minut.</w:t>
      </w:r>
    </w:p>
    <w:p w:rsidR="00C60608" w:rsidRDefault="00C60608" w:rsidP="00C60608">
      <w:pPr>
        <w:spacing w:before="60" w:after="60"/>
        <w:jc w:val="both"/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>Losowanie</w:t>
      </w:r>
    </w:p>
    <w:p w:rsidR="00C60608" w:rsidRDefault="00C60608" w:rsidP="00C60608">
      <w:pPr>
        <w:spacing w:before="60" w:after="60"/>
        <w:jc w:val="both"/>
      </w:pPr>
      <w:r>
        <w:rPr>
          <w:b/>
        </w:rPr>
        <w:t xml:space="preserve">- </w:t>
      </w:r>
      <w:r>
        <w:t>Losowanie par przeprowadzi organizator w dniu turnieju, przed rozpoczęciem gier.</w:t>
      </w:r>
    </w:p>
    <w:p w:rsidR="00C60608" w:rsidRDefault="00C60608" w:rsidP="00C60608">
      <w:pPr>
        <w:spacing w:before="60" w:after="60"/>
        <w:jc w:val="both"/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 xml:space="preserve">Nagrody </w:t>
      </w:r>
    </w:p>
    <w:p w:rsidR="00C60608" w:rsidRDefault="00C60608" w:rsidP="00C60608">
      <w:pPr>
        <w:spacing w:before="60" w:after="60"/>
        <w:jc w:val="both"/>
      </w:pPr>
      <w:r>
        <w:t xml:space="preserve">Dla uczestników Turnieju przewidziane są: dyplomy i puchary, oraz nagrody rzeczowe. </w:t>
      </w:r>
    </w:p>
    <w:p w:rsidR="00C60608" w:rsidRDefault="00C60608" w:rsidP="00C60608">
      <w:pPr>
        <w:spacing w:before="60" w:after="60"/>
        <w:jc w:val="both"/>
      </w:pPr>
    </w:p>
    <w:p w:rsidR="00C60608" w:rsidRDefault="00C60608" w:rsidP="00C60608">
      <w:pPr>
        <w:numPr>
          <w:ilvl w:val="0"/>
          <w:numId w:val="2"/>
        </w:numPr>
        <w:spacing w:before="60" w:after="60"/>
        <w:jc w:val="both"/>
        <w:rPr>
          <w:b/>
        </w:rPr>
      </w:pPr>
      <w:r>
        <w:rPr>
          <w:b/>
        </w:rPr>
        <w:t>Postanowienia końcowe:</w:t>
      </w:r>
    </w:p>
    <w:p w:rsidR="00C60608" w:rsidRDefault="00C60608" w:rsidP="00C60608">
      <w:pPr>
        <w:spacing w:before="60" w:after="60" w:line="360" w:lineRule="auto"/>
        <w:jc w:val="both"/>
      </w:pPr>
      <w:r>
        <w:t>- We wszystkich sprawach dotyczących rozgrywek decyduje sędzia główny i organizator zawodów.</w:t>
      </w:r>
    </w:p>
    <w:p w:rsidR="00C60608" w:rsidRDefault="00C60608" w:rsidP="00C60608">
      <w:pPr>
        <w:spacing w:before="60" w:after="60" w:line="360" w:lineRule="auto"/>
        <w:jc w:val="both"/>
      </w:pPr>
      <w:r>
        <w:t>- Organizatorzy turnieju nie biorą odpowiedzialności za wszelkie urazy i kontuzje zawodników powstałe w trakcie turnieju.</w:t>
      </w:r>
    </w:p>
    <w:p w:rsidR="00C60608" w:rsidRDefault="00C60608" w:rsidP="00C60608">
      <w:pPr>
        <w:spacing w:before="60" w:after="60" w:line="360" w:lineRule="auto"/>
        <w:jc w:val="both"/>
      </w:pPr>
      <w:r>
        <w:t>- Wszelkie zastrzeżenia dotyczące zawodów należy zgłaszać do Sędziego Głównego Turnieju – Jakub Wrona</w:t>
      </w:r>
    </w:p>
    <w:p w:rsidR="00C60608" w:rsidRDefault="00C60608" w:rsidP="00C60608">
      <w:pPr>
        <w:spacing w:before="60" w:after="60" w:line="360" w:lineRule="auto"/>
        <w:jc w:val="both"/>
      </w:pPr>
      <w:r>
        <w:t>- Każdy zawodnik zgłaszający się jako uczestnik turnieju akceptuje jednocześnie treść przedstawionego regulaminu i zobowiązuje się do jego przestrzegania.</w:t>
      </w:r>
    </w:p>
    <w:p w:rsidR="00C60608" w:rsidRDefault="00C60608" w:rsidP="00C60608"/>
    <w:p w:rsidR="00C60608" w:rsidRDefault="00C60608" w:rsidP="00C60608"/>
    <w:p w:rsidR="00C60608" w:rsidRDefault="00C60608" w:rsidP="00C60608">
      <w:pPr>
        <w:ind w:left="3540" w:firstLine="708"/>
      </w:pPr>
    </w:p>
    <w:p w:rsidR="00C60608" w:rsidRDefault="00C60608" w:rsidP="00C60608">
      <w:pPr>
        <w:ind w:left="5664" w:firstLine="708"/>
      </w:pPr>
      <w:r>
        <w:t>Organizator</w:t>
      </w:r>
    </w:p>
    <w:p w:rsidR="00C60608" w:rsidRDefault="00C60608" w:rsidP="00C60608">
      <w:pPr>
        <w:ind w:left="5664" w:firstLine="708"/>
      </w:pPr>
    </w:p>
    <w:p w:rsidR="00C60608" w:rsidRDefault="00C60608" w:rsidP="00C60608">
      <w:pPr>
        <w:ind w:left="5664"/>
      </w:pPr>
      <w:r>
        <w:t xml:space="preserve">Klub Sportowy </w:t>
      </w:r>
      <w:proofErr w:type="spellStart"/>
      <w:r>
        <w:t>TopSpin</w:t>
      </w:r>
      <w:proofErr w:type="spellEnd"/>
      <w:r>
        <w:t xml:space="preserve"> Pionki</w:t>
      </w:r>
    </w:p>
    <w:p w:rsidR="00A26A7F" w:rsidRDefault="00A26A7F"/>
    <w:sectPr w:rsidR="00A26A7F" w:rsidSect="00070D6E">
      <w:pgSz w:w="11906" w:h="16838"/>
      <w:pgMar w:top="709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2103A"/>
    <w:multiLevelType w:val="multilevel"/>
    <w:tmpl w:val="3DBEEA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F97773"/>
    <w:multiLevelType w:val="multilevel"/>
    <w:tmpl w:val="A3BA7D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0608"/>
    <w:rsid w:val="00A26A7F"/>
    <w:rsid w:val="00C60608"/>
    <w:rsid w:val="00F2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0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C606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spatexjedlnia@onet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1</cp:revision>
  <dcterms:created xsi:type="dcterms:W3CDTF">2022-07-22T07:39:00Z</dcterms:created>
  <dcterms:modified xsi:type="dcterms:W3CDTF">2022-07-22T07:39:00Z</dcterms:modified>
</cp:coreProperties>
</file>